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75A58" w14:textId="6CC1A14B" w:rsidR="00910B33" w:rsidRDefault="00F72FBC" w:rsidP="00F72FBC">
      <w:pPr>
        <w:pStyle w:val="1"/>
        <w:jc w:val="center"/>
      </w:pPr>
      <w:r>
        <w:rPr>
          <w:rFonts w:hint="eastAsia"/>
        </w:rPr>
        <w:t>Promise</w:t>
      </w:r>
    </w:p>
    <w:p w14:paraId="5B559B6D" w14:textId="073B8167" w:rsidR="00F72FBC" w:rsidRDefault="00CB4A77" w:rsidP="00F72FBC">
      <w:r>
        <w:rPr>
          <w:noProof/>
        </w:rPr>
        <w:drawing>
          <wp:inline distT="0" distB="0" distL="0" distR="0" wp14:anchorId="530056B1" wp14:editId="41D8D742">
            <wp:extent cx="5274310" cy="15754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FB54" w14:textId="7BB96DC0" w:rsidR="00EA08D8" w:rsidRDefault="00EA08D8" w:rsidP="00F72FBC"/>
    <w:p w14:paraId="13B44D59" w14:textId="10CE83C3" w:rsidR="00EA08D8" w:rsidRDefault="00EA08D8" w:rsidP="00F72FBC">
      <w:r>
        <w:rPr>
          <w:rFonts w:hint="eastAsia"/>
        </w:rPr>
        <w:t>定义一个方法:</w:t>
      </w:r>
      <w:r>
        <w:t xml:space="preserve"> </w:t>
      </w:r>
      <w:r>
        <w:rPr>
          <w:rFonts w:hint="eastAsia"/>
        </w:rPr>
        <w:t>从需求思考,路径就是不能写死</w:t>
      </w:r>
    </w:p>
    <w:p w14:paraId="5DA17C92" w14:textId="14F4E263" w:rsidR="00EA08D8" w:rsidRDefault="00DA6319" w:rsidP="00F72FBC">
      <w:pPr>
        <w:rPr>
          <w:rFonts w:hint="eastAsia"/>
        </w:rPr>
      </w:pPr>
      <w:r>
        <w:rPr>
          <w:rFonts w:hint="eastAsia"/>
        </w:rPr>
        <w:t>那么就给他一个不要写死的参数</w:t>
      </w:r>
    </w:p>
    <w:p w14:paraId="226BD36E" w14:textId="5F7E551C" w:rsidR="00EA08D8" w:rsidRDefault="00EA08D8" w:rsidP="00F72FBC">
      <w:r>
        <w:rPr>
          <w:noProof/>
        </w:rPr>
        <w:drawing>
          <wp:inline distT="0" distB="0" distL="0" distR="0" wp14:anchorId="3994B1CD" wp14:editId="04931FE5">
            <wp:extent cx="5274310" cy="1124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FDF3" w14:textId="2496DED4" w:rsidR="0017328C" w:rsidRDefault="004360F5" w:rsidP="00F72FBC">
      <w:r>
        <w:rPr>
          <w:rFonts w:hint="eastAsia"/>
        </w:rPr>
        <w:t>ruturn</w:t>
      </w:r>
      <w:r>
        <w:t xml:space="preserve"> </w:t>
      </w:r>
      <w:r>
        <w:rPr>
          <w:rFonts w:hint="eastAsia"/>
        </w:rPr>
        <w:t>没有,默认是undefined,</w:t>
      </w:r>
      <w:r>
        <w:t xml:space="preserve"> </w:t>
      </w:r>
      <w:r>
        <w:rPr>
          <w:rFonts w:hint="eastAsia"/>
        </w:rPr>
        <w:t>要设置一个回调函数</w:t>
      </w:r>
    </w:p>
    <w:p w14:paraId="2A5B5685" w14:textId="5D70DD96" w:rsidR="0017328C" w:rsidRDefault="0017328C" w:rsidP="00F72FBC">
      <w:r>
        <w:rPr>
          <w:noProof/>
        </w:rPr>
        <w:drawing>
          <wp:inline distT="0" distB="0" distL="0" distR="0" wp14:anchorId="48B8D2C8" wp14:editId="7DAF1FEC">
            <wp:extent cx="5274310" cy="2675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A619" w14:textId="4A7DE86B" w:rsidR="008B23D8" w:rsidRDefault="008B23D8" w:rsidP="00F72FBC"/>
    <w:p w14:paraId="5B4A3AD1" w14:textId="043CD11C" w:rsidR="008B23D8" w:rsidRDefault="008B23D8" w:rsidP="00F72FBC">
      <w:r>
        <w:rPr>
          <w:noProof/>
        </w:rPr>
        <w:lastRenderedPageBreak/>
        <w:drawing>
          <wp:inline distT="0" distB="0" distL="0" distR="0" wp14:anchorId="050FBBB3" wp14:editId="0EC6B2C4">
            <wp:extent cx="5274310" cy="31280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C2EA" w14:textId="03DD6C62" w:rsidR="00656F6A" w:rsidRDefault="00AF464B" w:rsidP="00F72FBC">
      <w:r>
        <w:rPr>
          <w:rFonts w:hint="eastAsia"/>
        </w:rPr>
        <w:t>异步编程</w:t>
      </w:r>
    </w:p>
    <w:p w14:paraId="0A33A22D" w14:textId="37C1B21E" w:rsidR="00656F6A" w:rsidRDefault="00656F6A" w:rsidP="00F72FBC">
      <w:r>
        <w:rPr>
          <w:noProof/>
        </w:rPr>
        <w:drawing>
          <wp:inline distT="0" distB="0" distL="0" distR="0" wp14:anchorId="021EBD95" wp14:editId="0696875D">
            <wp:extent cx="5274310" cy="16033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04B0" w14:textId="194F9AF9" w:rsidR="001A3E4C" w:rsidRDefault="001A3E4C" w:rsidP="00F72FBC"/>
    <w:p w14:paraId="1DF8FD6E" w14:textId="6023F047" w:rsidR="001A3E4C" w:rsidRDefault="001A3E4C" w:rsidP="00F72FBC">
      <w:r>
        <w:rPr>
          <w:noProof/>
        </w:rPr>
        <w:drawing>
          <wp:inline distT="0" distB="0" distL="0" distR="0" wp14:anchorId="7D259FF9" wp14:editId="3F0DBC63">
            <wp:extent cx="5274310" cy="19850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D0B2" w14:textId="08E43501" w:rsidR="00E4576E" w:rsidRDefault="00E4576E" w:rsidP="00F72FBC"/>
    <w:p w14:paraId="35D20FE7" w14:textId="2CF0223E" w:rsidR="00E4576E" w:rsidRDefault="00E4576E" w:rsidP="00F72FBC">
      <w:r>
        <w:rPr>
          <w:rFonts w:hint="eastAsia"/>
        </w:rPr>
        <w:t>等待区谁先到达时间就把谁放到主任务队列中执行 (特殊情况除外)</w:t>
      </w:r>
      <w:r w:rsidR="00A42AAC">
        <w:t xml:space="preserve">  </w:t>
      </w:r>
    </w:p>
    <w:p w14:paraId="135E674A" w14:textId="43F9D7B4" w:rsidR="00A42AAC" w:rsidRDefault="00A42AAC" w:rsidP="00F72FBC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ms的和2</w:t>
      </w:r>
      <w:r>
        <w:t>0</w:t>
      </w:r>
      <w:r>
        <w:rPr>
          <w:rFonts w:hint="eastAsia"/>
        </w:rPr>
        <w:t>ms</w:t>
      </w:r>
      <w:r>
        <w:t xml:space="preserve"> </w:t>
      </w:r>
      <w:r>
        <w:rPr>
          <w:rFonts w:hint="eastAsia"/>
        </w:rPr>
        <w:t>的有时候肯能会</w:t>
      </w:r>
      <w:r w:rsidR="003970EB">
        <w:rPr>
          <w:rFonts w:hint="eastAsia"/>
        </w:rPr>
        <w:t>前,看while的循环时间</w:t>
      </w:r>
      <w:r w:rsidR="008A4976">
        <w:rPr>
          <w:rFonts w:hint="eastAsia"/>
        </w:rPr>
        <w:t xml:space="preserve">.while如果只是6秒,那么就是 </w:t>
      </w:r>
      <w:r w:rsidR="008A4976">
        <w:t xml:space="preserve">4 </w:t>
      </w:r>
      <w:r w:rsidR="00367331">
        <w:t>2 3  1</w:t>
      </w:r>
    </w:p>
    <w:p w14:paraId="62D4E889" w14:textId="257761C9" w:rsidR="00786D71" w:rsidRDefault="00786D71" w:rsidP="00F72FBC">
      <w:r>
        <w:rPr>
          <w:rFonts w:hint="eastAsia"/>
        </w:rPr>
        <w:t>等待区中</w:t>
      </w:r>
      <w:r w:rsidR="00793EEC">
        <w:rPr>
          <w:rFonts w:hint="eastAsia"/>
        </w:rPr>
        <w:t>虽然 输出3</w:t>
      </w:r>
      <w:r w:rsidR="00793EEC">
        <w:t xml:space="preserve"> </w:t>
      </w:r>
      <w:r w:rsidR="00793EEC">
        <w:rPr>
          <w:rFonts w:hint="eastAsia"/>
        </w:rPr>
        <w:t>只要1</w:t>
      </w:r>
      <w:r w:rsidR="00793EEC">
        <w:t>0</w:t>
      </w:r>
      <w:r w:rsidR="00793EEC">
        <w:rPr>
          <w:rFonts w:hint="eastAsia"/>
        </w:rPr>
        <w:t>ms[它=新发出请求,因为while消耗了不止</w:t>
      </w:r>
      <w:r w:rsidR="00524323">
        <w:rPr>
          <w:rFonts w:hint="eastAsia"/>
        </w:rPr>
        <w:t>2</w:t>
      </w:r>
      <w:r w:rsidR="00524323">
        <w:t>0</w:t>
      </w:r>
      <w:r w:rsidR="00524323">
        <w:rPr>
          <w:rFonts w:hint="eastAsia"/>
        </w:rPr>
        <w:t>ms,是</w:t>
      </w:r>
      <w:r w:rsidR="00524323">
        <w:t>500</w:t>
      </w:r>
      <w:r w:rsidR="00524323">
        <w:rPr>
          <w:rFonts w:hint="eastAsia"/>
        </w:rPr>
        <w:t>ms</w:t>
      </w:r>
      <w:r w:rsidR="00793EEC">
        <w:rPr>
          <w:rFonts w:hint="eastAsia"/>
        </w:rPr>
        <w:t>],</w:t>
      </w:r>
      <w:r w:rsidR="00524323">
        <w:rPr>
          <w:rFonts w:hint="eastAsia"/>
        </w:rPr>
        <w:t>即</w:t>
      </w:r>
      <w:r w:rsidR="00793EEC">
        <w:rPr>
          <w:rFonts w:hint="eastAsia"/>
        </w:rPr>
        <w:t>前面2</w:t>
      </w:r>
      <w:r w:rsidR="00793EEC">
        <w:t>0</w:t>
      </w:r>
      <w:r w:rsidR="00793EEC">
        <w:rPr>
          <w:rFonts w:hint="eastAsia"/>
        </w:rPr>
        <w:t>ms的早就到达时间了.</w:t>
      </w:r>
      <w:r w:rsidR="00524323">
        <w:t xml:space="preserve"> </w:t>
      </w:r>
      <w:r w:rsidR="00524323">
        <w:rPr>
          <w:rFonts w:hint="eastAsia"/>
        </w:rPr>
        <w:t>所以2先输出</w:t>
      </w:r>
    </w:p>
    <w:p w14:paraId="7C689287" w14:textId="08828920" w:rsidR="00D8383C" w:rsidRDefault="00D8383C" w:rsidP="00F72FBC">
      <w:r>
        <w:rPr>
          <w:rFonts w:hint="eastAsia"/>
        </w:rPr>
        <w:lastRenderedPageBreak/>
        <w:t>同步的ajax和异步的ajax</w:t>
      </w:r>
    </w:p>
    <w:p w14:paraId="12D33F15" w14:textId="022A651F" w:rsidR="0064051B" w:rsidRDefault="0064051B" w:rsidP="00F72FBC">
      <w:r>
        <w:rPr>
          <w:rFonts w:hint="eastAsia"/>
        </w:rPr>
        <w:t>同步时:</w:t>
      </w:r>
    </w:p>
    <w:p w14:paraId="2F760910" w14:textId="74BACFC9" w:rsidR="00FE5B4A" w:rsidRDefault="00FE5B4A" w:rsidP="00F72FBC">
      <w:r>
        <w:rPr>
          <w:noProof/>
        </w:rPr>
        <w:drawing>
          <wp:inline distT="0" distB="0" distL="0" distR="0" wp14:anchorId="34E49917" wp14:editId="61406952">
            <wp:extent cx="5274310" cy="26581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5392" w14:textId="7B0F07C9" w:rsidR="008F662F" w:rsidRDefault="008F662F" w:rsidP="00F72FBC">
      <w:pPr>
        <w:rPr>
          <w:rFonts w:hint="eastAsia"/>
        </w:rPr>
      </w:pPr>
      <w:r>
        <w:rPr>
          <w:rFonts w:hint="eastAsia"/>
        </w:rPr>
        <w:t>xhr.send(</w:t>
      </w:r>
      <w:r>
        <w:t xml:space="preserve"> 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和 xhr.onready</w:t>
      </w:r>
      <w:r>
        <w:t>C</w:t>
      </w:r>
      <w:r>
        <w:rPr>
          <w:rFonts w:hint="eastAsia"/>
        </w:rPr>
        <w:t>hange()</w:t>
      </w:r>
      <w:r>
        <w:t xml:space="preserve"> </w:t>
      </w:r>
      <w:r w:rsidR="004702D8">
        <w:rPr>
          <w:rFonts w:hint="eastAsia"/>
        </w:rPr>
        <w:t>{}</w:t>
      </w:r>
      <w:r w:rsidR="004702D8">
        <w:t xml:space="preserve">  </w:t>
      </w:r>
      <w:r w:rsidR="004702D8">
        <w:rPr>
          <w:rFonts w:hint="eastAsia"/>
        </w:rPr>
        <w:t>调换位置时</w:t>
      </w:r>
    </w:p>
    <w:p w14:paraId="292E87B1" w14:textId="04F416B8" w:rsidR="0064051B" w:rsidRDefault="0064051B" w:rsidP="00F72FBC">
      <w:r>
        <w:rPr>
          <w:noProof/>
        </w:rPr>
        <w:drawing>
          <wp:inline distT="0" distB="0" distL="0" distR="0" wp14:anchorId="5427C2A8" wp14:editId="0AB43044">
            <wp:extent cx="5274310" cy="13068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3111" w14:textId="4668DDD0" w:rsidR="00C31B2F" w:rsidRDefault="00C31B2F" w:rsidP="00F72FBC">
      <w:pPr>
        <w:rPr>
          <w:rFonts w:hint="eastAsia"/>
        </w:rPr>
      </w:pPr>
      <w:r>
        <w:rPr>
          <w:rFonts w:hint="eastAsia"/>
        </w:rPr>
        <w:t>异步操作时</w:t>
      </w:r>
    </w:p>
    <w:p w14:paraId="4EDBC8B1" w14:textId="28E61A89" w:rsidR="00D8383C" w:rsidRDefault="00D8383C" w:rsidP="00F72FBC">
      <w:r>
        <w:rPr>
          <w:noProof/>
        </w:rPr>
        <w:drawing>
          <wp:inline distT="0" distB="0" distL="0" distR="0" wp14:anchorId="423CA41B" wp14:editId="3093C40E">
            <wp:extent cx="5274310" cy="16821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CBE5" w14:textId="4D5EC6AA" w:rsidR="00463331" w:rsidRDefault="00463331" w:rsidP="00F72FBC"/>
    <w:p w14:paraId="47F8439F" w14:textId="1A46F8C4" w:rsidR="00463331" w:rsidRDefault="00463331" w:rsidP="00F72FBC"/>
    <w:p w14:paraId="2FC22E0D" w14:textId="476D8110" w:rsidR="00463331" w:rsidRDefault="00463331" w:rsidP="00F72FBC"/>
    <w:p w14:paraId="4EFD2292" w14:textId="033014C2" w:rsidR="00463331" w:rsidRDefault="00463331" w:rsidP="00F72FBC">
      <w:r>
        <w:rPr>
          <w:rFonts w:hint="eastAsia"/>
        </w:rPr>
        <w:t xml:space="preserve"> async</w:t>
      </w:r>
      <w:r>
        <w:t xml:space="preserve"> – </w:t>
      </w:r>
      <w:r>
        <w:rPr>
          <w:rFonts w:hint="eastAsia"/>
        </w:rPr>
        <w:t>promise</w:t>
      </w:r>
    </w:p>
    <w:p w14:paraId="669919FC" w14:textId="3FF8AE89" w:rsidR="00463331" w:rsidRDefault="001A6BC1" w:rsidP="00F72FBC">
      <w:r>
        <w:rPr>
          <w:noProof/>
        </w:rPr>
        <w:lastRenderedPageBreak/>
        <w:drawing>
          <wp:inline distT="0" distB="0" distL="0" distR="0" wp14:anchorId="3E0E6605" wp14:editId="12FD0B44">
            <wp:extent cx="5274310" cy="20707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489" w14:textId="36793956" w:rsidR="006F69E5" w:rsidRDefault="006F69E5" w:rsidP="00F72FBC"/>
    <w:p w14:paraId="63995B00" w14:textId="4973764D" w:rsidR="006F69E5" w:rsidRDefault="006F69E5" w:rsidP="00F72FBC"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并不是完全的异步操作</w:t>
      </w:r>
      <w:r w:rsidR="008A533E">
        <w:rPr>
          <w:rFonts w:hint="eastAsia"/>
        </w:rPr>
        <w:t>,resolve和reject是异步操作.</w:t>
      </w:r>
      <w:r w:rsidR="008A533E">
        <w:t xml:space="preserve"> </w:t>
      </w:r>
      <w:r w:rsidR="008A533E">
        <w:rPr>
          <w:rFonts w:hint="eastAsia"/>
        </w:rPr>
        <w:t>new</w:t>
      </w:r>
      <w:r w:rsidR="008A533E">
        <w:t xml:space="preserve"> </w:t>
      </w:r>
      <w:r w:rsidR="008A533E">
        <w:rPr>
          <w:rFonts w:hint="eastAsia"/>
        </w:rPr>
        <w:t>promise是一个同步操作,但</w:t>
      </w:r>
      <w:r w:rsidR="00A81CDB">
        <w:rPr>
          <w:rFonts w:hint="eastAsia"/>
        </w:rPr>
        <w:t>resolve和reject不是同步而是异步的</w:t>
      </w:r>
    </w:p>
    <w:p w14:paraId="29562DC2" w14:textId="77777777" w:rsidR="007A17BB" w:rsidRPr="007A17BB" w:rsidRDefault="00897723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>
        <w:t xml:space="preserve"> 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="007A17BB" w:rsidRPr="007A17BB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="007A17BB" w:rsidRPr="007A17BB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Promise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( </w:t>
      </w:r>
      <w:r w:rsidR="007A17BB" w:rsidRPr="007A17BB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resolve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, </w:t>
      </w:r>
      <w:r w:rsidR="007A17BB" w:rsidRPr="007A17BB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reject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="007A17BB" w:rsidRPr="007A17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6A263FB2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7A17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7A17BB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7A17BB">
        <w:rPr>
          <w:rFonts w:ascii="Consolas" w:eastAsia="宋体" w:hAnsi="Consolas" w:cs="宋体"/>
          <w:color w:val="AE81FF"/>
          <w:kern w:val="0"/>
          <w:sz w:val="30"/>
          <w:szCs w:val="30"/>
        </w:rPr>
        <w:t>2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58666FCC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7A17BB">
        <w:rPr>
          <w:rFonts w:ascii="Consolas" w:eastAsia="宋体" w:hAnsi="Consolas" w:cs="宋体"/>
          <w:color w:val="A6E22E"/>
          <w:kern w:val="0"/>
          <w:sz w:val="30"/>
          <w:szCs w:val="30"/>
        </w:rPr>
        <w:t>resolve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()</w:t>
      </w:r>
    </w:p>
    <w:p w14:paraId="6CDBC0AB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</w:p>
    <w:p w14:paraId="457B5EFA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}).</w:t>
      </w:r>
      <w:r w:rsidRPr="007A17BB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</w:p>
    <w:p w14:paraId="28F7643B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7A17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7A17BB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7A17BB">
        <w:rPr>
          <w:rFonts w:ascii="Consolas" w:eastAsia="宋体" w:hAnsi="Consolas" w:cs="宋体"/>
          <w:color w:val="AE81FF"/>
          <w:kern w:val="0"/>
          <w:sz w:val="30"/>
          <w:szCs w:val="30"/>
        </w:rPr>
        <w:t>3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35CCE2E2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)</w:t>
      </w:r>
    </w:p>
    <w:p w14:paraId="6D8E481A" w14:textId="26DC06D3" w:rsidR="00897723" w:rsidRDefault="00897723" w:rsidP="00F72FBC">
      <w:pPr>
        <w:rPr>
          <w:rFonts w:hint="eastAsia"/>
        </w:rPr>
      </w:pPr>
    </w:p>
    <w:p w14:paraId="2A19F32F" w14:textId="4C474172" w:rsidR="00A81CDB" w:rsidRDefault="00A81CDB" w:rsidP="00F72FBC">
      <w:r>
        <w:rPr>
          <w:noProof/>
        </w:rPr>
        <w:drawing>
          <wp:inline distT="0" distB="0" distL="0" distR="0" wp14:anchorId="0DA89783" wp14:editId="15B3BC8C">
            <wp:extent cx="5274310" cy="6781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988A" w14:textId="6636D613" w:rsidR="0042584A" w:rsidRDefault="0042584A" w:rsidP="00F72FBC"/>
    <w:p w14:paraId="60BF7EFA" w14:textId="5E0EBBAC" w:rsidR="0042584A" w:rsidRDefault="0042584A" w:rsidP="00F72FBC">
      <w:r>
        <w:rPr>
          <w:noProof/>
        </w:rPr>
        <w:lastRenderedPageBreak/>
        <w:drawing>
          <wp:inline distT="0" distB="0" distL="0" distR="0" wp14:anchorId="685AB384" wp14:editId="7FD92ED2">
            <wp:extent cx="5274310" cy="21932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8D86" w14:textId="723C37ED" w:rsidR="004C78E3" w:rsidRDefault="004C78E3" w:rsidP="00F72FBC"/>
    <w:p w14:paraId="0B3A6ED2" w14:textId="0B706B9F" w:rsidR="004C78E3" w:rsidRDefault="004C78E3" w:rsidP="00F72FBC">
      <w:r>
        <w:rPr>
          <w:rFonts w:hint="eastAsia"/>
        </w:rPr>
        <w:t>async</w:t>
      </w:r>
      <w:r>
        <w:t xml:space="preserve"> </w:t>
      </w:r>
      <w:r>
        <w:rPr>
          <w:rFonts w:hint="eastAsia"/>
        </w:rPr>
        <w:t>await</w:t>
      </w:r>
      <w:r>
        <w:t xml:space="preserve"> </w:t>
      </w:r>
      <w:r>
        <w:rPr>
          <w:rFonts w:hint="eastAsia"/>
        </w:rPr>
        <w:t>是否是把异步操作同步化</w:t>
      </w:r>
    </w:p>
    <w:p w14:paraId="72DD6243" w14:textId="217C4BEC" w:rsidR="004C78E3" w:rsidRDefault="004C78E3" w:rsidP="00F72FBC">
      <w:r>
        <w:rPr>
          <w:noProof/>
        </w:rPr>
        <w:drawing>
          <wp:inline distT="0" distB="0" distL="0" distR="0" wp14:anchorId="33D7DC3C" wp14:editId="14B9EF7C">
            <wp:extent cx="5274310" cy="21647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934" w14:textId="225FE9C6" w:rsidR="0076123B" w:rsidRDefault="0076123B" w:rsidP="00F72FBC"/>
    <w:p w14:paraId="54980827" w14:textId="4C65BA2E" w:rsidR="0076123B" w:rsidRDefault="00F22516" w:rsidP="00F72FBC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=&gt;</w:t>
      </w:r>
      <w:r w:rsidR="0076123B">
        <w:rPr>
          <w:rFonts w:hint="eastAsia"/>
        </w:rPr>
        <w:t>2</w:t>
      </w:r>
      <w:r w:rsidR="0076123B">
        <w:t xml:space="preserve"> 1 4 3</w:t>
      </w:r>
      <w:r w:rsidR="00AE654D">
        <w:t xml:space="preserve"> </w:t>
      </w:r>
    </w:p>
    <w:p w14:paraId="57ED5592" w14:textId="3034CD1B" w:rsidR="00AE654D" w:rsidRDefault="00AE654D" w:rsidP="00F72FBC">
      <w:r>
        <w:rPr>
          <w:rFonts w:hint="eastAsia"/>
        </w:rPr>
        <w:t>进来先执行 fn</w:t>
      </w:r>
      <w:r>
        <w:t xml:space="preserve"> </w:t>
      </w:r>
      <w:r>
        <w:rPr>
          <w:rFonts w:hint="eastAsia"/>
        </w:rPr>
        <w:t>输出2</w:t>
      </w:r>
    </w:p>
    <w:p w14:paraId="74AD6144" w14:textId="3A797373" w:rsidR="00945E98" w:rsidRDefault="00945E98" w:rsidP="00F72FBC"/>
    <w:p w14:paraId="604EE575" w14:textId="1C708CAC" w:rsidR="00945E98" w:rsidRDefault="00945E98" w:rsidP="00F72FBC">
      <w:r>
        <w:rPr>
          <w:noProof/>
        </w:rPr>
        <w:drawing>
          <wp:inline distT="0" distB="0" distL="0" distR="0" wp14:anchorId="39E0C85E" wp14:editId="2356BDDF">
            <wp:extent cx="5274310" cy="22180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5477" w14:textId="0DA212A1" w:rsidR="00A707B3" w:rsidRDefault="00A707B3" w:rsidP="00F72FBC"/>
    <w:p w14:paraId="1DB16336" w14:textId="79ACF20F" w:rsidR="00A707B3" w:rsidRDefault="00A707B3" w:rsidP="00F72FBC">
      <w:r>
        <w:rPr>
          <w:rFonts w:hint="eastAsia"/>
        </w:rPr>
        <w:t>经典案例</w:t>
      </w:r>
    </w:p>
    <w:p w14:paraId="7ACF271A" w14:textId="77777777" w:rsidR="00A707B3" w:rsidRDefault="00A707B3">
      <w:pPr>
        <w:widowControl/>
        <w:jc w:val="left"/>
      </w:pPr>
      <w:r>
        <w:br w:type="page"/>
      </w:r>
    </w:p>
    <w:p w14:paraId="34131FA1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92672"/>
          <w:kern w:val="0"/>
          <w:sz w:val="30"/>
          <w:szCs w:val="30"/>
        </w:rPr>
        <w:lastRenderedPageBreak/>
        <w:t>async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function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async1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() {</w:t>
      </w:r>
    </w:p>
    <w:p w14:paraId="5CB131C9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'async1 start'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14CFE51B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color w:val="F92672"/>
          <w:kern w:val="0"/>
          <w:sz w:val="30"/>
          <w:szCs w:val="30"/>
        </w:rPr>
        <w:t>await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async2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();</w:t>
      </w:r>
    </w:p>
    <w:p w14:paraId="069504AB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'async1 end'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1DE0CF04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54729D73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4C0F2C2E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92672"/>
          <w:kern w:val="0"/>
          <w:sz w:val="30"/>
          <w:szCs w:val="30"/>
        </w:rPr>
        <w:t>async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function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async2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(){</w:t>
      </w:r>
    </w:p>
    <w:p w14:paraId="7D1EADA9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'async2'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1CF91B24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1B92F98A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'script start'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707BE538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function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(){</w:t>
      </w:r>
    </w:p>
    <w:p w14:paraId="5C157720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3E87E21D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'setTimeout'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7DFA440E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},</w:t>
      </w:r>
      <w:r w:rsidRPr="00A707B3">
        <w:rPr>
          <w:rFonts w:ascii="Consolas" w:eastAsia="宋体" w:hAnsi="Consolas" w:cs="宋体"/>
          <w:color w:val="AE81FF"/>
          <w:kern w:val="0"/>
          <w:sz w:val="30"/>
          <w:szCs w:val="30"/>
        </w:rPr>
        <w:t>0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0511BEE8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async1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();</w:t>
      </w:r>
    </w:p>
    <w:p w14:paraId="14D57A77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function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resolve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){</w:t>
      </w:r>
    </w:p>
    <w:p w14:paraId="5CC7D2D6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'promise1'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78F05100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resolve;</w:t>
      </w:r>
    </w:p>
    <w:p w14:paraId="36607778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}).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()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 </w:t>
      </w:r>
    </w:p>
    <w:p w14:paraId="2DD403D9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'promise2'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39A459B9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});</w:t>
      </w:r>
    </w:p>
    <w:p w14:paraId="7112E964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'script end'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5682F990" w14:textId="744BD292" w:rsidR="00A707B3" w:rsidRDefault="00E45C32" w:rsidP="00F72FBC">
      <w:r w:rsidRPr="00E61D4B">
        <w:rPr>
          <w:rFonts w:hint="eastAsia"/>
          <w:color w:val="FF0000"/>
        </w:rPr>
        <w:lastRenderedPageBreak/>
        <w:t>宏任务:</w:t>
      </w:r>
      <w:r w:rsidRPr="00E61D4B">
        <w:rPr>
          <w:color w:val="FF0000"/>
        </w:rPr>
        <w:t xml:space="preserve">  </w:t>
      </w:r>
      <w:r w:rsidR="007D0F96" w:rsidRPr="00E61D4B">
        <w:rPr>
          <w:rFonts w:hint="eastAsia"/>
          <w:color w:val="FF0000"/>
        </w:rPr>
        <w:t>macro</w:t>
      </w:r>
      <w:r w:rsidR="007D0F96" w:rsidRPr="00E61D4B">
        <w:rPr>
          <w:color w:val="FF0000"/>
        </w:rPr>
        <w:t xml:space="preserve"> </w:t>
      </w:r>
      <w:r w:rsidR="007D0F96" w:rsidRPr="00E61D4B">
        <w:rPr>
          <w:rFonts w:hint="eastAsia"/>
          <w:color w:val="FF0000"/>
        </w:rPr>
        <w:t>task</w:t>
      </w:r>
      <w:r w:rsidR="007D0F96">
        <w:t xml:space="preserve"> </w:t>
      </w:r>
    </w:p>
    <w:p w14:paraId="1BDA124B" w14:textId="4DBD48B4" w:rsidR="007D0F96" w:rsidRDefault="007D0F96" w:rsidP="00F72FBC">
      <w:r>
        <w:rPr>
          <w:rFonts w:hint="eastAsia"/>
        </w:rPr>
        <w:t>定时器</w:t>
      </w:r>
    </w:p>
    <w:p w14:paraId="719B0412" w14:textId="7D4833AD" w:rsidR="007D0F96" w:rsidRDefault="007D0F96" w:rsidP="00F72FBC">
      <w:r>
        <w:rPr>
          <w:rFonts w:hint="eastAsia"/>
        </w:rPr>
        <w:t>事件绑定</w:t>
      </w:r>
    </w:p>
    <w:p w14:paraId="55F36C68" w14:textId="754FF31A" w:rsidR="007D0F96" w:rsidRDefault="007D0F96" w:rsidP="00F72FBC">
      <w:r>
        <w:rPr>
          <w:rFonts w:hint="eastAsia"/>
        </w:rPr>
        <w:t>ajax</w:t>
      </w:r>
    </w:p>
    <w:p w14:paraId="172E1D11" w14:textId="320D0A8F" w:rsidR="007D0F96" w:rsidRDefault="007D0F96" w:rsidP="00F72FBC">
      <w:r>
        <w:rPr>
          <w:rFonts w:hint="eastAsia"/>
        </w:rPr>
        <w:t>回调函数</w:t>
      </w:r>
    </w:p>
    <w:p w14:paraId="395ADFAC" w14:textId="32129845" w:rsidR="007D0F96" w:rsidRDefault="007D0F96" w:rsidP="00F72FBC">
      <w:r>
        <w:rPr>
          <w:rFonts w:hint="eastAsia"/>
        </w:rPr>
        <w:t>node</w:t>
      </w:r>
      <w:r w:rsidR="00E61D4B">
        <w:rPr>
          <w:rFonts w:hint="eastAsia"/>
        </w:rPr>
        <w:t>中fs可以进行异步的I</w:t>
      </w:r>
      <w:r w:rsidR="00E61D4B">
        <w:t>/O</w:t>
      </w:r>
      <w:r w:rsidR="00E61D4B">
        <w:rPr>
          <w:rFonts w:hint="eastAsia"/>
        </w:rPr>
        <w:t>操作</w:t>
      </w:r>
    </w:p>
    <w:p w14:paraId="53698AE0" w14:textId="6E3FE2FB" w:rsidR="00E61D4B" w:rsidRDefault="004E3F65" w:rsidP="00F72FBC">
      <w:pPr>
        <w:rPr>
          <w:color w:val="FF0000"/>
        </w:rPr>
      </w:pPr>
      <w:r w:rsidRPr="004E3F65">
        <w:rPr>
          <w:rFonts w:hint="eastAsia"/>
          <w:color w:val="FF0000"/>
        </w:rPr>
        <w:t>微任务:</w:t>
      </w:r>
      <w:r w:rsidRPr="004E3F65">
        <w:rPr>
          <w:color w:val="FF0000"/>
        </w:rPr>
        <w:t xml:space="preserve"> </w:t>
      </w:r>
      <w:r w:rsidR="00E61D4B" w:rsidRPr="004E3F65">
        <w:rPr>
          <w:rFonts w:hint="eastAsia"/>
          <w:color w:val="FF0000"/>
        </w:rPr>
        <w:t>micro</w:t>
      </w:r>
      <w:r w:rsidRPr="004E3F65">
        <w:rPr>
          <w:color w:val="FF0000"/>
        </w:rPr>
        <w:t xml:space="preserve"> </w:t>
      </w:r>
      <w:r w:rsidRPr="004E3F65">
        <w:rPr>
          <w:rFonts w:hint="eastAsia"/>
          <w:color w:val="FF0000"/>
        </w:rPr>
        <w:t>task</w:t>
      </w:r>
    </w:p>
    <w:p w14:paraId="23F3A6FB" w14:textId="5D8C5C11" w:rsidR="004E3F65" w:rsidRDefault="001E5647" w:rsidP="00F72FBC">
      <w:pPr>
        <w:rPr>
          <w:color w:val="000000" w:themeColor="text1"/>
        </w:rPr>
      </w:pPr>
      <w:r>
        <w:rPr>
          <w:color w:val="000000" w:themeColor="text1"/>
        </w:rPr>
        <w:t>P</w:t>
      </w:r>
      <w:r>
        <w:rPr>
          <w:rFonts w:hint="eastAsia"/>
          <w:color w:val="000000" w:themeColor="text1"/>
        </w:rPr>
        <w:t>romise(async/awiat)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 xml:space="preserve"> </w:t>
      </w:r>
    </w:p>
    <w:p w14:paraId="2EDD011A" w14:textId="7BE62B2C" w:rsidR="00C25D40" w:rsidRDefault="00B11189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process.next</w:t>
      </w:r>
      <w:r>
        <w:rPr>
          <w:color w:val="000000" w:themeColor="text1"/>
        </w:rPr>
        <w:t>T</w:t>
      </w:r>
      <w:r>
        <w:rPr>
          <w:rFonts w:hint="eastAsia"/>
          <w:color w:val="000000" w:themeColor="text1"/>
        </w:rPr>
        <w:t>ick</w:t>
      </w:r>
    </w:p>
    <w:p w14:paraId="48133011" w14:textId="2327EA66" w:rsidR="00C25D40" w:rsidRDefault="00C25D40" w:rsidP="00F72FBC">
      <w:pPr>
        <w:rPr>
          <w:color w:val="000000" w:themeColor="text1"/>
        </w:rPr>
      </w:pPr>
    </w:p>
    <w:p w14:paraId="4D5805F3" w14:textId="3EE841C4" w:rsidR="00C25D40" w:rsidRDefault="00C25D40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YNC</w:t>
      </w:r>
      <w:r w:rsidR="00923739">
        <w:rPr>
          <w:color w:val="000000" w:themeColor="text1"/>
        </w:rPr>
        <w:t xml:space="preserve"> =&gt; </w:t>
      </w:r>
      <w:r w:rsidR="00923739">
        <w:rPr>
          <w:rFonts w:hint="eastAsia"/>
          <w:color w:val="000000" w:themeColor="text1"/>
        </w:rPr>
        <w:t>micro</w:t>
      </w:r>
      <w:r w:rsidR="004F087F">
        <w:rPr>
          <w:rFonts w:hint="eastAsia"/>
          <w:color w:val="000000" w:themeColor="text1"/>
        </w:rPr>
        <w:t>(微任务)</w:t>
      </w:r>
      <w:r w:rsidR="00923739">
        <w:rPr>
          <w:color w:val="000000" w:themeColor="text1"/>
        </w:rPr>
        <w:t xml:space="preserve"> =&gt; </w:t>
      </w:r>
      <w:r w:rsidR="00923739">
        <w:rPr>
          <w:rFonts w:hint="eastAsia"/>
          <w:color w:val="000000" w:themeColor="text1"/>
        </w:rPr>
        <w:t>macro</w:t>
      </w:r>
      <w:r w:rsidR="004F087F">
        <w:rPr>
          <w:rFonts w:hint="eastAsia"/>
          <w:color w:val="000000" w:themeColor="text1"/>
        </w:rPr>
        <w:t>(宏任务)</w:t>
      </w:r>
    </w:p>
    <w:p w14:paraId="6F2FE1F4" w14:textId="3A3158AA" w:rsidR="004F087F" w:rsidRDefault="000651DF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promise</w:t>
      </w:r>
      <w:r w:rsidR="008C007A">
        <w:rPr>
          <w:color w:val="000000" w:themeColor="text1"/>
        </w:rPr>
        <w:t xml:space="preserve"> </w:t>
      </w:r>
      <w:r w:rsidR="008C007A">
        <w:rPr>
          <w:rFonts w:hint="eastAsia"/>
          <w:color w:val="000000" w:themeColor="text1"/>
        </w:rPr>
        <w:t>在定时器之前</w:t>
      </w:r>
    </w:p>
    <w:p w14:paraId="122354BE" w14:textId="51E32DF6" w:rsidR="00F66AB4" w:rsidRPr="004E3F65" w:rsidRDefault="00F66AB4" w:rsidP="00F72FBC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13672869" wp14:editId="2F0C8934">
            <wp:extent cx="5274310" cy="3810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6AB4" w:rsidRPr="004E3F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C885D0" w14:textId="77777777" w:rsidR="00F72FBC" w:rsidRDefault="00F72FBC" w:rsidP="00F72FBC">
      <w:r>
        <w:separator/>
      </w:r>
    </w:p>
  </w:endnote>
  <w:endnote w:type="continuationSeparator" w:id="0">
    <w:p w14:paraId="7AEF5404" w14:textId="77777777" w:rsidR="00F72FBC" w:rsidRDefault="00F72FBC" w:rsidP="00F72F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D02705" w14:textId="77777777" w:rsidR="00F72FBC" w:rsidRDefault="00F72FBC" w:rsidP="00F72FBC">
      <w:r>
        <w:separator/>
      </w:r>
    </w:p>
  </w:footnote>
  <w:footnote w:type="continuationSeparator" w:id="0">
    <w:p w14:paraId="15F869AB" w14:textId="77777777" w:rsidR="00F72FBC" w:rsidRDefault="00F72FBC" w:rsidP="00F72F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B33"/>
    <w:rsid w:val="000651DF"/>
    <w:rsid w:val="0017328C"/>
    <w:rsid w:val="001A3E4C"/>
    <w:rsid w:val="001A6BC1"/>
    <w:rsid w:val="001E5647"/>
    <w:rsid w:val="00367331"/>
    <w:rsid w:val="003970EB"/>
    <w:rsid w:val="0042584A"/>
    <w:rsid w:val="004360F5"/>
    <w:rsid w:val="00463331"/>
    <w:rsid w:val="004702D8"/>
    <w:rsid w:val="004C78E3"/>
    <w:rsid w:val="004E3F65"/>
    <w:rsid w:val="004F087F"/>
    <w:rsid w:val="00524323"/>
    <w:rsid w:val="0064051B"/>
    <w:rsid w:val="00656F6A"/>
    <w:rsid w:val="006F69E5"/>
    <w:rsid w:val="0076123B"/>
    <w:rsid w:val="00786D71"/>
    <w:rsid w:val="00793EEC"/>
    <w:rsid w:val="007A17BB"/>
    <w:rsid w:val="007D0F96"/>
    <w:rsid w:val="00897723"/>
    <w:rsid w:val="008A4976"/>
    <w:rsid w:val="008A533E"/>
    <w:rsid w:val="008B23D8"/>
    <w:rsid w:val="008C007A"/>
    <w:rsid w:val="008F662F"/>
    <w:rsid w:val="00910B33"/>
    <w:rsid w:val="00923739"/>
    <w:rsid w:val="00945E98"/>
    <w:rsid w:val="00A42AAC"/>
    <w:rsid w:val="00A707B3"/>
    <w:rsid w:val="00A81CDB"/>
    <w:rsid w:val="00AE654D"/>
    <w:rsid w:val="00AF464B"/>
    <w:rsid w:val="00B11189"/>
    <w:rsid w:val="00C25D40"/>
    <w:rsid w:val="00C31B2F"/>
    <w:rsid w:val="00CB4A77"/>
    <w:rsid w:val="00D8383C"/>
    <w:rsid w:val="00DA6319"/>
    <w:rsid w:val="00E4576E"/>
    <w:rsid w:val="00E45C32"/>
    <w:rsid w:val="00E61D4B"/>
    <w:rsid w:val="00EA08D8"/>
    <w:rsid w:val="00F22516"/>
    <w:rsid w:val="00F66AB4"/>
    <w:rsid w:val="00F72FBC"/>
    <w:rsid w:val="00FE5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7C2EF3"/>
  <w15:chartTrackingRefBased/>
  <w15:docId w15:val="{2C6A2D1B-F970-4B17-ADF8-A85597261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2F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2F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72F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72F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72FB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72FB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4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2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7</Pages>
  <Words>183</Words>
  <Characters>1045</Characters>
  <Application>Microsoft Office Word</Application>
  <DocSecurity>0</DocSecurity>
  <Lines>8</Lines>
  <Paragraphs>2</Paragraphs>
  <ScaleCrop>false</ScaleCrop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帆</dc:creator>
  <cp:keywords/>
  <dc:description/>
  <cp:lastModifiedBy>姚 帆</cp:lastModifiedBy>
  <cp:revision>54</cp:revision>
  <dcterms:created xsi:type="dcterms:W3CDTF">2019-07-21T09:05:00Z</dcterms:created>
  <dcterms:modified xsi:type="dcterms:W3CDTF">2019-07-21T15:58:00Z</dcterms:modified>
</cp:coreProperties>
</file>